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7CA2" w14:textId="77777777" w:rsidR="00C57515" w:rsidRPr="0062019E" w:rsidRDefault="00C57515" w:rsidP="00C57515">
      <w:pPr>
        <w:rPr>
          <w:b/>
          <w:bCs/>
        </w:rPr>
      </w:pPr>
      <w:r>
        <w:rPr>
          <w:b/>
          <w:bCs/>
        </w:rPr>
        <w:t>NOTICE TO WITHDRAW FROM TREATMENT ROOM ENHANCED SERVICE</w:t>
      </w:r>
    </w:p>
    <w:p w14:paraId="29F441E6" w14:textId="77777777" w:rsidR="00C57515" w:rsidRDefault="00C57515" w:rsidP="00C57515"/>
    <w:p w14:paraId="1A90CF87" w14:textId="77777777" w:rsidR="00C57515" w:rsidRDefault="00C57515" w:rsidP="00C57515">
      <w:r>
        <w:t>Dear Colleague.</w:t>
      </w:r>
    </w:p>
    <w:p w14:paraId="40761FA5" w14:textId="485D9556" w:rsidR="00C57515" w:rsidRPr="00E8406E" w:rsidRDefault="00C57515" w:rsidP="00C57515">
      <w:pPr>
        <w:rPr>
          <w:color w:val="000000" w:themeColor="text1"/>
        </w:rPr>
      </w:pPr>
      <w:r w:rsidRPr="00E8406E">
        <w:rPr>
          <w:color w:val="000000" w:themeColor="text1"/>
        </w:rPr>
        <w:t>Please be aware that as part of GP collective action, general practice is reviewing services and workloads which are currently undertaken including those services that are outside the scope of core general practice.  Due to the escalating pressures on general practice, we can no longer undertake such work without the appropriate resources and mechanisms in place to support this non-core work.</w:t>
      </w:r>
    </w:p>
    <w:p w14:paraId="0EA8E03A" w14:textId="4936E4AD" w:rsidR="00C57515" w:rsidRDefault="00C57515" w:rsidP="00C57515">
      <w:r>
        <w:rPr>
          <w:b/>
          <w:bCs/>
        </w:rPr>
        <w:t xml:space="preserve">Treatment Room </w:t>
      </w:r>
      <w:r>
        <w:t>is one such workload.</w:t>
      </w:r>
    </w:p>
    <w:p w14:paraId="7FAEB808" w14:textId="77777777" w:rsidR="00C57515" w:rsidRPr="00B6592F" w:rsidRDefault="00C57515" w:rsidP="00C57515">
      <w:pPr>
        <w:rPr>
          <w:b/>
          <w:bCs/>
        </w:rPr>
      </w:pPr>
      <w:r>
        <w:t xml:space="preserve">We write to you to serve our six-month notice on the Treatment Room enhanced service from </w:t>
      </w:r>
      <w:r>
        <w:fldChar w:fldCharType="begin"/>
      </w:r>
      <w:r>
        <w:instrText xml:space="preserve"> DATE \@ "dd MMMM yyyy" </w:instrText>
      </w:r>
      <w:r>
        <w:fldChar w:fldCharType="separate"/>
      </w:r>
      <w:r w:rsidR="00E8406E">
        <w:rPr>
          <w:noProof/>
        </w:rPr>
        <w:t>09 September 2024</w:t>
      </w:r>
      <w:r>
        <w:fldChar w:fldCharType="end"/>
      </w:r>
      <w:r>
        <w:t xml:space="preserve"> (</w:t>
      </w:r>
      <w:r w:rsidRPr="00B6592F">
        <w:rPr>
          <w:b/>
          <w:bCs/>
        </w:rPr>
        <w:t>AUTO</w:t>
      </w:r>
      <w:r>
        <w:rPr>
          <w:b/>
          <w:bCs/>
        </w:rPr>
        <w:t xml:space="preserve">MATIC </w:t>
      </w:r>
      <w:r w:rsidRPr="00B6592F">
        <w:rPr>
          <w:b/>
          <w:bCs/>
        </w:rPr>
        <w:t>DATE OR ADD MANUALLY</w:t>
      </w:r>
      <w:r>
        <w:t>)</w:t>
      </w:r>
      <w:r w:rsidRPr="00F048A7">
        <w:rPr>
          <w:b/>
          <w:bCs/>
          <w:i/>
          <w:iCs/>
        </w:rPr>
        <w:t>.</w:t>
      </w:r>
    </w:p>
    <w:p w14:paraId="6CD6F620" w14:textId="77777777" w:rsidR="00C57515" w:rsidRDefault="00C57515" w:rsidP="00C57515">
      <w:r>
        <w:t>We have informed Secondary and community providers that they will need to make alternative arrangements for the post-operative review of these patients.</w:t>
      </w:r>
    </w:p>
    <w:p w14:paraId="0DAD2722" w14:textId="77777777" w:rsidR="00C57515" w:rsidRDefault="00C57515" w:rsidP="00C57515">
      <w:r>
        <w:t>We have advised them that to contact the ICB if they have any queries regarding this.</w:t>
      </w:r>
    </w:p>
    <w:p w14:paraId="46C3006B" w14:textId="77777777" w:rsidR="00C57515" w:rsidRDefault="00C57515" w:rsidP="00C57515">
      <w:r>
        <w:t>Yours Sincerely</w:t>
      </w:r>
    </w:p>
    <w:p w14:paraId="56BDD2BD" w14:textId="77777777" w:rsidR="00E8406E" w:rsidRDefault="00E8406E" w:rsidP="00C57515">
      <w:pPr>
        <w:rPr>
          <w:b/>
          <w:bCs/>
          <w:i/>
          <w:iCs/>
        </w:rPr>
      </w:pPr>
    </w:p>
    <w:p w14:paraId="41F3E422" w14:textId="59EF91EB" w:rsidR="00C57515" w:rsidRPr="00F048A7" w:rsidRDefault="00C57515" w:rsidP="00C57515">
      <w:pPr>
        <w:rPr>
          <w:b/>
          <w:bCs/>
          <w:i/>
          <w:iCs/>
        </w:rPr>
      </w:pPr>
      <w:r w:rsidRPr="00F048A7">
        <w:rPr>
          <w:b/>
          <w:bCs/>
          <w:i/>
          <w:iCs/>
        </w:rPr>
        <w:t xml:space="preserve">Insert Practice details and </w:t>
      </w:r>
      <w:proofErr w:type="gramStart"/>
      <w:r w:rsidRPr="00F048A7">
        <w:rPr>
          <w:b/>
          <w:bCs/>
          <w:i/>
          <w:iCs/>
        </w:rPr>
        <w:t>signatory</w:t>
      </w:r>
      <w:proofErr w:type="gramEnd"/>
    </w:p>
    <w:sectPr w:rsidR="00C57515" w:rsidRPr="00F048A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4EF4" w14:textId="77777777" w:rsidR="00686928" w:rsidRDefault="00686928" w:rsidP="0062019E">
      <w:pPr>
        <w:spacing w:after="0" w:line="240" w:lineRule="auto"/>
      </w:pPr>
      <w:r>
        <w:separator/>
      </w:r>
    </w:p>
  </w:endnote>
  <w:endnote w:type="continuationSeparator" w:id="0">
    <w:p w14:paraId="59E0F70B" w14:textId="77777777" w:rsidR="00686928" w:rsidRDefault="00686928" w:rsidP="0062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C7B3" w14:textId="77777777" w:rsidR="00686928" w:rsidRDefault="00686928" w:rsidP="0062019E">
      <w:pPr>
        <w:spacing w:after="0" w:line="240" w:lineRule="auto"/>
      </w:pPr>
      <w:r>
        <w:separator/>
      </w:r>
    </w:p>
  </w:footnote>
  <w:footnote w:type="continuationSeparator" w:id="0">
    <w:p w14:paraId="58579B4B" w14:textId="77777777" w:rsidR="00686928" w:rsidRDefault="00686928" w:rsidP="00620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A49B" w14:textId="77777777" w:rsidR="0062019E" w:rsidRPr="0062019E" w:rsidRDefault="0062019E" w:rsidP="0062019E">
    <w:pPr>
      <w:pStyle w:val="Header"/>
      <w:jc w:val="center"/>
      <w:rPr>
        <w:b/>
        <w:bCs/>
        <w:sz w:val="28"/>
        <w:szCs w:val="28"/>
      </w:rPr>
    </w:pPr>
    <w:r w:rsidRPr="0062019E">
      <w:rPr>
        <w:b/>
        <w:bCs/>
        <w:sz w:val="28"/>
        <w:szCs w:val="28"/>
      </w:rPr>
      <w:t>PRACTICE HEADED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D2"/>
    <w:rsid w:val="0010750B"/>
    <w:rsid w:val="0016561C"/>
    <w:rsid w:val="001F17C3"/>
    <w:rsid w:val="00255F29"/>
    <w:rsid w:val="002B02D2"/>
    <w:rsid w:val="004140D7"/>
    <w:rsid w:val="00443C40"/>
    <w:rsid w:val="004D3DA8"/>
    <w:rsid w:val="00527F72"/>
    <w:rsid w:val="00592223"/>
    <w:rsid w:val="005C327B"/>
    <w:rsid w:val="0061546F"/>
    <w:rsid w:val="0062019E"/>
    <w:rsid w:val="00660ED1"/>
    <w:rsid w:val="006866C6"/>
    <w:rsid w:val="00686928"/>
    <w:rsid w:val="006906F8"/>
    <w:rsid w:val="006C3949"/>
    <w:rsid w:val="006E58B4"/>
    <w:rsid w:val="007067A0"/>
    <w:rsid w:val="00767147"/>
    <w:rsid w:val="007A15A9"/>
    <w:rsid w:val="00891E0F"/>
    <w:rsid w:val="008C0264"/>
    <w:rsid w:val="008D5314"/>
    <w:rsid w:val="0094450E"/>
    <w:rsid w:val="00984EF4"/>
    <w:rsid w:val="009A56A8"/>
    <w:rsid w:val="00A009EC"/>
    <w:rsid w:val="00A9236D"/>
    <w:rsid w:val="00AA55A5"/>
    <w:rsid w:val="00AB6344"/>
    <w:rsid w:val="00B6592F"/>
    <w:rsid w:val="00BA2756"/>
    <w:rsid w:val="00BE739B"/>
    <w:rsid w:val="00C57515"/>
    <w:rsid w:val="00C653E7"/>
    <w:rsid w:val="00C7590B"/>
    <w:rsid w:val="00C83671"/>
    <w:rsid w:val="00E8406E"/>
    <w:rsid w:val="00F048A7"/>
    <w:rsid w:val="00FD7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4EB3"/>
  <w15:chartTrackingRefBased/>
  <w15:docId w15:val="{DB0FEE38-C4B1-49A1-8EA0-DFF6F83C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19E"/>
  </w:style>
  <w:style w:type="paragraph" w:styleId="Footer">
    <w:name w:val="footer"/>
    <w:basedOn w:val="Normal"/>
    <w:link w:val="FooterChar"/>
    <w:uiPriority w:val="99"/>
    <w:unhideWhenUsed/>
    <w:rsid w:val="00620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Reid (LINCOLNSHIRE PARTNERSHIP NHS FOUNDATION TRUST)</dc:creator>
  <cp:keywords/>
  <dc:description/>
  <cp:lastModifiedBy>TURNER, Nick (LINCOLNSHIRE PARTNERSHIP NHS FOUNDATION TRUST)</cp:lastModifiedBy>
  <cp:revision>2</cp:revision>
  <dcterms:created xsi:type="dcterms:W3CDTF">2024-09-09T07:53:00Z</dcterms:created>
  <dcterms:modified xsi:type="dcterms:W3CDTF">2024-09-09T08:03:00Z</dcterms:modified>
</cp:coreProperties>
</file>